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6E7" w:rsidRPr="00333AEC" w:rsidRDefault="000B66E7" w:rsidP="000B66E7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333AEC">
        <w:rPr>
          <w:rFonts w:ascii="Arial" w:hAnsi="Arial" w:cs="Arial"/>
          <w:b/>
          <w:sz w:val="32"/>
          <w:szCs w:val="32"/>
          <w:u w:val="single"/>
        </w:rPr>
        <w:t>Nakládka/vykládka mimo rampu – standard vozidla plně připraveného k nakládce/vykládce</w:t>
      </w:r>
    </w:p>
    <w:p w:rsidR="00333AEC" w:rsidRDefault="00333AEC" w:rsidP="000B66E7">
      <w:pPr>
        <w:jc w:val="center"/>
        <w:rPr>
          <w:b/>
          <w:sz w:val="32"/>
          <w:szCs w:val="32"/>
          <w:u w:val="single"/>
        </w:rPr>
      </w:pPr>
    </w:p>
    <w:p w:rsidR="00333AEC" w:rsidRPr="00333AEC" w:rsidRDefault="00137578" w:rsidP="00333AEC">
      <w:pPr>
        <w:rPr>
          <w:rFonts w:ascii="Arial" w:hAnsi="Arial" w:cs="Arial"/>
          <w:sz w:val="24"/>
          <w:szCs w:val="24"/>
        </w:rPr>
      </w:pPr>
      <w:r w:rsidRPr="00137578">
        <w:rPr>
          <w:rFonts w:ascii="Arial" w:hAnsi="Arial" w:cs="Arial"/>
          <w:b/>
          <w:sz w:val="24"/>
          <w:szCs w:val="24"/>
        </w:rPr>
        <w:t>ŠPATNĚ:</w:t>
      </w:r>
      <w:r>
        <w:rPr>
          <w:rFonts w:ascii="Arial" w:hAnsi="Arial" w:cs="Arial"/>
          <w:sz w:val="24"/>
          <w:szCs w:val="24"/>
        </w:rPr>
        <w:t xml:space="preserve"> </w:t>
      </w:r>
      <w:r w:rsidR="00333AEC" w:rsidRPr="00333AEC">
        <w:rPr>
          <w:rFonts w:ascii="Arial" w:hAnsi="Arial" w:cs="Arial"/>
          <w:sz w:val="24"/>
          <w:szCs w:val="24"/>
        </w:rPr>
        <w:t xml:space="preserve">Vozidlo nemá založené zadní kolo klínem, nemá odstraněny prvky zajišťující náklad a prostor kolem vozidla není označen kužely s nápisem </w:t>
      </w:r>
      <w:r w:rsidR="00333AEC" w:rsidRPr="00333AEC">
        <w:rPr>
          <w:rFonts w:ascii="Arial" w:hAnsi="Arial" w:cs="Arial"/>
          <w:bCs/>
          <w:sz w:val="24"/>
          <w:szCs w:val="24"/>
        </w:rPr>
        <w:t>“POZOR! V tomto prostoru probíhá nakládka/vykládka“</w:t>
      </w:r>
      <w:r w:rsidR="000846CD">
        <w:rPr>
          <w:rFonts w:ascii="Arial" w:hAnsi="Arial" w:cs="Arial"/>
          <w:bCs/>
          <w:sz w:val="24"/>
          <w:szCs w:val="24"/>
        </w:rPr>
        <w:t xml:space="preserve"> (viz foto)</w:t>
      </w:r>
      <w:r w:rsidR="00333AEC" w:rsidRPr="00333AEC">
        <w:rPr>
          <w:rFonts w:ascii="Arial" w:hAnsi="Arial" w:cs="Arial"/>
          <w:bCs/>
          <w:sz w:val="24"/>
          <w:szCs w:val="24"/>
        </w:rPr>
        <w:t xml:space="preserve"> – vozidlo, které nesplňuje všechny tyto </w:t>
      </w:r>
      <w:r w:rsidR="00EA027E">
        <w:rPr>
          <w:rFonts w:ascii="Arial" w:hAnsi="Arial" w:cs="Arial"/>
          <w:bCs/>
          <w:sz w:val="24"/>
          <w:szCs w:val="24"/>
        </w:rPr>
        <w:t>náležitosti</w:t>
      </w:r>
      <w:r w:rsidR="00333AEC">
        <w:rPr>
          <w:rFonts w:ascii="Arial" w:hAnsi="Arial" w:cs="Arial"/>
          <w:bCs/>
          <w:sz w:val="24"/>
          <w:szCs w:val="24"/>
        </w:rPr>
        <w:t>,</w:t>
      </w:r>
      <w:r w:rsidR="00333AEC" w:rsidRPr="00333AEC">
        <w:rPr>
          <w:rFonts w:ascii="Arial" w:hAnsi="Arial" w:cs="Arial"/>
          <w:bCs/>
          <w:sz w:val="24"/>
          <w:szCs w:val="24"/>
        </w:rPr>
        <w:t xml:space="preserve"> </w:t>
      </w:r>
      <w:r w:rsidR="00333AEC" w:rsidRPr="00333AEC">
        <w:rPr>
          <w:rFonts w:ascii="Arial" w:hAnsi="Arial" w:cs="Arial"/>
          <w:b/>
          <w:bCs/>
          <w:sz w:val="24"/>
          <w:szCs w:val="24"/>
          <w:u w:val="single"/>
        </w:rPr>
        <w:t>nesmí být nakládáno/vykládáno</w:t>
      </w:r>
      <w:r w:rsidR="00333AEC" w:rsidRPr="00333AEC">
        <w:rPr>
          <w:rFonts w:ascii="Arial" w:hAnsi="Arial" w:cs="Arial"/>
          <w:bCs/>
          <w:sz w:val="24"/>
          <w:szCs w:val="24"/>
        </w:rPr>
        <w:t>.</w:t>
      </w:r>
    </w:p>
    <w:p w:rsidR="006033B6" w:rsidRDefault="006033B6" w:rsidP="000B66E7">
      <w:pPr>
        <w:jc w:val="center"/>
        <w:rPr>
          <w:b/>
          <w:sz w:val="32"/>
          <w:szCs w:val="32"/>
          <w:u w:val="single"/>
        </w:rPr>
      </w:pPr>
    </w:p>
    <w:p w:rsidR="006033B6" w:rsidRDefault="006033B6" w:rsidP="000B66E7">
      <w:pPr>
        <w:jc w:val="center"/>
        <w:rPr>
          <w:b/>
          <w:sz w:val="32"/>
          <w:szCs w:val="32"/>
          <w:u w:val="single"/>
        </w:rPr>
      </w:pPr>
    </w:p>
    <w:p w:rsidR="001D1E90" w:rsidRDefault="00AA73E3">
      <w:r w:rsidRPr="00AA73E3"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6.2pt;margin-top:2.35pt;width:181.4pt;height:49.45pt;z-index:251658240;mso-width-percent:400;mso-width-percent:400;mso-width-relative:margin;mso-height-relative:margin" stroked="f" strokecolor="white [3212]" strokeweight=".25pt">
            <v:fill opacity="0"/>
            <v:textbox>
              <w:txbxContent>
                <w:p w:rsidR="007C4333" w:rsidRPr="00607DC4" w:rsidRDefault="007C4333" w:rsidP="007C4333">
                  <w:pPr>
                    <w:rPr>
                      <w:b/>
                      <w:color w:val="FF0000"/>
                      <w:sz w:val="48"/>
                      <w:szCs w:val="48"/>
                    </w:rPr>
                  </w:pPr>
                  <w:r w:rsidRPr="00607DC4">
                    <w:rPr>
                      <w:b/>
                      <w:color w:val="FF0000"/>
                      <w:sz w:val="48"/>
                      <w:szCs w:val="48"/>
                    </w:rPr>
                    <w:t>TAKTO NE!!!</w:t>
                  </w:r>
                </w:p>
              </w:txbxContent>
            </v:textbox>
          </v:shape>
        </w:pict>
      </w:r>
      <w:r w:rsidR="006033B6">
        <w:rPr>
          <w:noProof/>
          <w:lang w:val="en-US"/>
        </w:rPr>
        <w:drawing>
          <wp:inline distT="0" distB="0" distL="0" distR="0">
            <wp:extent cx="5760720" cy="4310596"/>
            <wp:effectExtent l="19050" t="0" r="0" b="0"/>
            <wp:docPr id="1" name="obrázek 1" descr="S:\Production(výroba)\E H&amp;S\FOTO nezařazené\FOTO Nakládka vykládka 2012\P32305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Production(výroba)\E H&amp;S\FOTO nezařazené\FOTO Nakládka vykládka 2012\P32305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0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27E" w:rsidRDefault="00EA027E"/>
    <w:p w:rsidR="00EA027E" w:rsidRDefault="00EA027E"/>
    <w:p w:rsidR="00EA027E" w:rsidRDefault="00EA027E"/>
    <w:p w:rsidR="00EA027E" w:rsidRDefault="00EA027E"/>
    <w:p w:rsidR="00EA027E" w:rsidRDefault="00EA027E"/>
    <w:p w:rsidR="00EA027E" w:rsidRDefault="00137578">
      <w:pPr>
        <w:rPr>
          <w:rFonts w:ascii="Arial" w:hAnsi="Arial" w:cs="Arial"/>
          <w:b/>
          <w:sz w:val="24"/>
          <w:szCs w:val="24"/>
          <w:u w:val="single"/>
        </w:rPr>
      </w:pPr>
      <w:r w:rsidRPr="00137578">
        <w:rPr>
          <w:rFonts w:ascii="Arial" w:hAnsi="Arial" w:cs="Arial"/>
          <w:b/>
          <w:sz w:val="24"/>
          <w:szCs w:val="24"/>
        </w:rPr>
        <w:lastRenderedPageBreak/>
        <w:t>SPRÁVNĚ:</w:t>
      </w:r>
      <w:r>
        <w:rPr>
          <w:rFonts w:ascii="Arial" w:hAnsi="Arial" w:cs="Arial"/>
          <w:sz w:val="24"/>
          <w:szCs w:val="24"/>
        </w:rPr>
        <w:t xml:space="preserve"> </w:t>
      </w:r>
      <w:r w:rsidR="00EA027E" w:rsidRPr="00EA027E">
        <w:rPr>
          <w:rFonts w:ascii="Arial" w:hAnsi="Arial" w:cs="Arial"/>
          <w:sz w:val="24"/>
          <w:szCs w:val="24"/>
        </w:rPr>
        <w:t xml:space="preserve">Vozidlo má založené zadní kolo zakládacím klínem, </w:t>
      </w:r>
      <w:r w:rsidR="00322B42">
        <w:rPr>
          <w:rFonts w:ascii="Arial" w:hAnsi="Arial" w:cs="Arial"/>
          <w:sz w:val="24"/>
          <w:szCs w:val="24"/>
        </w:rPr>
        <w:t>je o</w:t>
      </w:r>
      <w:r w:rsidR="00382C65">
        <w:rPr>
          <w:rFonts w:ascii="Arial" w:hAnsi="Arial" w:cs="Arial"/>
          <w:sz w:val="24"/>
          <w:szCs w:val="24"/>
        </w:rPr>
        <w:t>d</w:t>
      </w:r>
      <w:r w:rsidR="00322B42">
        <w:rPr>
          <w:rFonts w:ascii="Arial" w:hAnsi="Arial" w:cs="Arial"/>
          <w:sz w:val="24"/>
          <w:szCs w:val="24"/>
        </w:rPr>
        <w:t xml:space="preserve">plachtované, </w:t>
      </w:r>
      <w:r w:rsidR="00EA027E" w:rsidRPr="00EA027E">
        <w:rPr>
          <w:rFonts w:ascii="Arial" w:hAnsi="Arial" w:cs="Arial"/>
          <w:sz w:val="24"/>
          <w:szCs w:val="24"/>
        </w:rPr>
        <w:t xml:space="preserve">jsou odstraněny </w:t>
      </w:r>
      <w:r w:rsidR="00322B42">
        <w:rPr>
          <w:rFonts w:ascii="Arial" w:hAnsi="Arial" w:cs="Arial"/>
          <w:sz w:val="24"/>
          <w:szCs w:val="24"/>
        </w:rPr>
        <w:t xml:space="preserve">všechny </w:t>
      </w:r>
      <w:r w:rsidR="00EA027E" w:rsidRPr="00EA027E">
        <w:rPr>
          <w:rFonts w:ascii="Arial" w:hAnsi="Arial" w:cs="Arial"/>
          <w:sz w:val="24"/>
          <w:szCs w:val="24"/>
        </w:rPr>
        <w:t xml:space="preserve">prvky zajišťující náklad </w:t>
      </w:r>
      <w:r w:rsidR="00322B42">
        <w:rPr>
          <w:rFonts w:ascii="Arial" w:hAnsi="Arial" w:cs="Arial"/>
          <w:sz w:val="24"/>
          <w:szCs w:val="24"/>
        </w:rPr>
        <w:t>a další prvky vybavení kamionu, stejně tak jako veškerý nepořádek (např. úlomky palet). P</w:t>
      </w:r>
      <w:r w:rsidR="00EA027E" w:rsidRPr="00EA027E">
        <w:rPr>
          <w:rFonts w:ascii="Arial" w:hAnsi="Arial" w:cs="Arial"/>
          <w:sz w:val="24"/>
          <w:szCs w:val="24"/>
        </w:rPr>
        <w:t>rostor kolem vozidla je označen kužely s nápisem “POZOR! V tomto prostoru probíhá nakládka/vykládka“ (viz foto</w:t>
      </w:r>
      <w:r w:rsidR="00322B42">
        <w:rPr>
          <w:rFonts w:ascii="Arial" w:hAnsi="Arial" w:cs="Arial"/>
          <w:sz w:val="24"/>
          <w:szCs w:val="24"/>
        </w:rPr>
        <w:t>)</w:t>
      </w:r>
      <w:r w:rsidR="00322B42">
        <w:rPr>
          <w:rFonts w:ascii="Times New Roman" w:hAnsi="Times New Roman"/>
          <w:b/>
          <w:bCs/>
          <w:color w:val="0000FF"/>
          <w:sz w:val="24"/>
          <w:szCs w:val="24"/>
        </w:rPr>
        <w:t xml:space="preserve"> </w:t>
      </w:r>
      <w:r w:rsidR="00EA027E" w:rsidRPr="00EA027E">
        <w:rPr>
          <w:rFonts w:ascii="Arial" w:hAnsi="Arial" w:cs="Arial"/>
          <w:sz w:val="24"/>
          <w:szCs w:val="24"/>
        </w:rPr>
        <w:t xml:space="preserve">– </w:t>
      </w:r>
      <w:r w:rsidR="00EA027E" w:rsidRPr="00EA027E">
        <w:rPr>
          <w:rFonts w:ascii="Arial" w:hAnsi="Arial" w:cs="Arial"/>
          <w:b/>
          <w:sz w:val="24"/>
          <w:szCs w:val="24"/>
          <w:u w:val="single"/>
        </w:rPr>
        <w:t>vozidlo, které splňuje všechny tyto náležitosti, smí být nakládáno/vykládáno.</w:t>
      </w:r>
    </w:p>
    <w:p w:rsidR="00EA027E" w:rsidRDefault="00EA027E">
      <w:pPr>
        <w:rPr>
          <w:rFonts w:ascii="Arial" w:hAnsi="Arial" w:cs="Arial"/>
          <w:b/>
          <w:sz w:val="24"/>
          <w:szCs w:val="24"/>
          <w:u w:val="single"/>
        </w:rPr>
      </w:pPr>
    </w:p>
    <w:p w:rsidR="00EA027E" w:rsidRDefault="00AA73E3" w:rsidP="00EA027E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A73E3">
        <w:rPr>
          <w:rFonts w:ascii="Arial" w:hAnsi="Arial" w:cs="Arial"/>
          <w:b/>
          <w:noProof/>
          <w:sz w:val="24"/>
          <w:szCs w:val="24"/>
          <w:u w:val="single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239.85pt;margin-top:111.45pt;width:75.7pt;height:22.15pt;z-index:251666432" o:connectortype="straight">
            <v:stroke endarrow="block"/>
          </v:shape>
        </w:pict>
      </w:r>
      <w:r w:rsidRPr="00AA73E3">
        <w:rPr>
          <w:rFonts w:ascii="Arial" w:hAnsi="Arial" w:cs="Arial"/>
          <w:b/>
          <w:noProof/>
          <w:sz w:val="24"/>
          <w:szCs w:val="24"/>
          <w:u w:val="single"/>
          <w:lang w:eastAsia="cs-CZ"/>
        </w:rPr>
        <w:pict>
          <v:shape id="_x0000_s1033" type="#_x0000_t202" style="position:absolute;left:0;text-align:left;margin-left:96.5pt;margin-top:87.75pt;width:143.35pt;height:39.15pt;z-index:251665408;mso-width-relative:margin;mso-height-relative:margin">
            <v:textbox>
              <w:txbxContent>
                <w:p w:rsidR="00F17379" w:rsidRDefault="00F17379" w:rsidP="00F17379">
                  <w:r>
                    <w:t>Odstraněny prvky zajišťující náklad</w:t>
                  </w:r>
                </w:p>
              </w:txbxContent>
            </v:textbox>
          </v:shape>
        </w:pict>
      </w:r>
      <w:r w:rsidRPr="00AA73E3">
        <w:rPr>
          <w:rFonts w:ascii="Arial" w:hAnsi="Arial" w:cs="Arial"/>
          <w:b/>
          <w:noProof/>
          <w:sz w:val="24"/>
          <w:szCs w:val="24"/>
          <w:u w:val="single"/>
          <w:lang w:eastAsia="cs-CZ"/>
        </w:rPr>
        <w:pict>
          <v:shape id="_x0000_s1032" type="#_x0000_t32" style="position:absolute;left:0;text-align:left;margin-left:341.35pt;margin-top:187.45pt;width:0;height:27.35pt;flip:y;z-index:251664384" o:connectortype="straight">
            <v:stroke endarrow="block"/>
          </v:shape>
        </w:pict>
      </w:r>
      <w:r w:rsidRPr="00AA73E3">
        <w:rPr>
          <w:rFonts w:ascii="Arial" w:hAnsi="Arial" w:cs="Arial"/>
          <w:b/>
          <w:noProof/>
          <w:sz w:val="24"/>
          <w:szCs w:val="24"/>
          <w:u w:val="single"/>
          <w:lang w:eastAsia="cs-CZ"/>
        </w:rPr>
        <w:pict>
          <v:shape id="_x0000_s1031" type="#_x0000_t202" style="position:absolute;left:0;text-align:left;margin-left:315.15pt;margin-top:214.35pt;width:80.85pt;height:48.85pt;z-index:251663360;mso-height-percent:200;mso-height-percent:200;mso-width-relative:margin;mso-height-relative:margin">
            <v:textbox style="mso-fit-shape-to-text:t">
              <w:txbxContent>
                <w:p w:rsidR="002B1308" w:rsidRDefault="002B1308" w:rsidP="002B1308">
                  <w:r>
                    <w:t>Kolo založené klínem</w:t>
                  </w:r>
                </w:p>
              </w:txbxContent>
            </v:textbox>
          </v:shape>
        </w:pict>
      </w:r>
      <w:r w:rsidRPr="00AA73E3">
        <w:rPr>
          <w:rFonts w:ascii="Arial" w:hAnsi="Arial" w:cs="Arial"/>
          <w:b/>
          <w:noProof/>
          <w:sz w:val="24"/>
          <w:szCs w:val="24"/>
          <w:u w:val="single"/>
          <w:lang w:eastAsia="cs-CZ"/>
        </w:rPr>
        <w:pict>
          <v:shape id="_x0000_s1030" type="#_x0000_t32" style="position:absolute;left:0;text-align:left;margin-left:418.1pt;margin-top:171.6pt;width:0;height:127.8pt;flip:y;z-index:251662336" o:connectortype="straight">
            <v:stroke endarrow="block"/>
          </v:shape>
        </w:pict>
      </w:r>
      <w:r w:rsidRPr="00AA73E3">
        <w:rPr>
          <w:rFonts w:ascii="Arial" w:hAnsi="Arial" w:cs="Arial"/>
          <w:b/>
          <w:noProof/>
          <w:sz w:val="24"/>
          <w:szCs w:val="24"/>
          <w:u w:val="single"/>
          <w:lang w:eastAsia="cs-CZ"/>
        </w:rPr>
        <w:pict>
          <v:shape id="_x0000_s1029" type="#_x0000_t32" style="position:absolute;left:0;text-align:left;margin-left:101.65pt;margin-top:315.6pt;width:249.6pt;height:0;flip:x;z-index:251661312" o:connectortype="straight">
            <v:stroke endarrow="block"/>
          </v:shape>
        </w:pict>
      </w:r>
      <w:r w:rsidRPr="00AA73E3">
        <w:rPr>
          <w:rFonts w:ascii="Arial" w:hAnsi="Arial" w:cs="Arial"/>
          <w:b/>
          <w:noProof/>
          <w:sz w:val="24"/>
          <w:szCs w:val="24"/>
          <w:u w:val="single"/>
          <w:lang w:eastAsia="cs-CZ"/>
        </w:rPr>
        <w:pict>
          <v:shape id="_x0000_s1028" type="#_x0000_t202" style="position:absolute;left:0;text-align:left;margin-left:350.85pt;margin-top:299pt;width:100.4pt;height:33.4pt;z-index:251660288;mso-height-percent:200;mso-height-percent:200;mso-width-relative:margin;mso-height-relative:margin">
            <v:textbox style="mso-fit-shape-to-text:t">
              <w:txbxContent>
                <w:p w:rsidR="00C8276E" w:rsidRDefault="00C8276E" w:rsidP="00C8276E">
                  <w:r>
                    <w:t>Označení kužely</w:t>
                  </w:r>
                </w:p>
              </w:txbxContent>
            </v:textbox>
          </v:shape>
        </w:pict>
      </w:r>
      <w:r w:rsidRPr="00AA73E3">
        <w:rPr>
          <w:rFonts w:ascii="Arial" w:hAnsi="Arial" w:cs="Arial"/>
          <w:b/>
          <w:noProof/>
          <w:sz w:val="24"/>
          <w:szCs w:val="24"/>
          <w:u w:val="single"/>
          <w:lang w:eastAsia="cs-CZ"/>
        </w:rPr>
        <w:pict>
          <v:shape id="_x0000_s1027" type="#_x0000_t202" style="position:absolute;left:0;text-align:left;margin-left:278.75pt;margin-top:.7pt;width:181.45pt;height:49.45pt;z-index:251659264;mso-width-percent:400;mso-width-percent:400;mso-width-relative:margin;mso-height-relative:margin" stroked="f" strokecolor="white [3212]" strokeweight=".25pt">
            <v:fill opacity="0"/>
            <v:textbox>
              <w:txbxContent>
                <w:p w:rsidR="006F37BC" w:rsidRPr="00607DC4" w:rsidRDefault="006F37BC" w:rsidP="006F37BC">
                  <w:pPr>
                    <w:rPr>
                      <w:b/>
                      <w:color w:val="FF0000"/>
                      <w:sz w:val="48"/>
                      <w:szCs w:val="48"/>
                    </w:rPr>
                  </w:pPr>
                  <w:r w:rsidRPr="00607DC4">
                    <w:rPr>
                      <w:b/>
                      <w:color w:val="FF0000"/>
                      <w:sz w:val="48"/>
                      <w:szCs w:val="48"/>
                    </w:rPr>
                    <w:t xml:space="preserve">TAKTO </w:t>
                  </w:r>
                  <w:r>
                    <w:rPr>
                      <w:b/>
                      <w:color w:val="FF0000"/>
                      <w:sz w:val="48"/>
                      <w:szCs w:val="48"/>
                    </w:rPr>
                    <w:t>ANO!</w:t>
                  </w:r>
                  <w:r w:rsidRPr="00607DC4">
                    <w:rPr>
                      <w:b/>
                      <w:color w:val="FF0000"/>
                      <w:sz w:val="48"/>
                      <w:szCs w:val="48"/>
                    </w:rPr>
                    <w:t>!!</w:t>
                  </w:r>
                </w:p>
              </w:txbxContent>
            </v:textbox>
          </v:shape>
        </w:pict>
      </w:r>
      <w:r w:rsidR="0047583E">
        <w:rPr>
          <w:rFonts w:ascii="Arial" w:hAnsi="Arial" w:cs="Arial"/>
          <w:b/>
          <w:noProof/>
          <w:sz w:val="24"/>
          <w:szCs w:val="24"/>
          <w:u w:val="single"/>
          <w:lang w:val="en-US"/>
        </w:rPr>
        <w:drawing>
          <wp:inline distT="0" distB="0" distL="0" distR="0">
            <wp:extent cx="5760510" cy="4351983"/>
            <wp:effectExtent l="57150" t="19050" r="30690" b="0"/>
            <wp:docPr id="2" name="obrázek 2" descr="S:\Production(výroba)\E H&amp;S\FOTO nezařazené\FOTO Nakládka vykládka 2012\P32305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:\Production(výroba)\E H&amp;S\FOTO nezařazené\FOTO Nakládka vykládka 2012\P32305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52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</wp:inline>
        </w:drawing>
      </w:r>
    </w:p>
    <w:p w:rsidR="00D21183" w:rsidRPr="00EA027E" w:rsidRDefault="00D21183" w:rsidP="00EA027E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sectPr w:rsidR="00D21183" w:rsidRPr="00EA027E" w:rsidSect="001D1E9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FDD" w:rsidRDefault="00FE4FDD" w:rsidP="00FE4FDD">
      <w:pPr>
        <w:spacing w:after="0" w:line="240" w:lineRule="auto"/>
      </w:pPr>
      <w:r>
        <w:separator/>
      </w:r>
    </w:p>
  </w:endnote>
  <w:endnote w:type="continuationSeparator" w:id="0">
    <w:p w:rsidR="00FE4FDD" w:rsidRDefault="00FE4FDD" w:rsidP="00FE4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FDD" w:rsidRDefault="00FE4FDD" w:rsidP="00FE4FDD">
    <w:pPr>
      <w:pStyle w:val="Zpat"/>
    </w:pPr>
    <w:r>
      <w:t>I OR OS 03 12 Dopravní řád_Příloha č. 5B</w:t>
    </w:r>
    <w:r>
      <w:tab/>
      <w:t xml:space="preserve">                    </w:t>
    </w:r>
    <w:r>
      <w:tab/>
    </w:r>
    <w:r>
      <w:rPr>
        <w:rFonts w:ascii="Times New Roman" w:hAnsi="Times New Roman"/>
      </w:rPr>
      <w:t xml:space="preserve">Strana </w:t>
    </w:r>
    <w:r w:rsidR="00AA73E3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 w:rsidR="00AA73E3">
      <w:rPr>
        <w:rFonts w:ascii="Times New Roman" w:hAnsi="Times New Roman"/>
      </w:rPr>
      <w:fldChar w:fldCharType="separate"/>
    </w:r>
    <w:r w:rsidR="00382C65">
      <w:rPr>
        <w:rFonts w:ascii="Times New Roman" w:hAnsi="Times New Roman"/>
        <w:noProof/>
      </w:rPr>
      <w:t>1</w:t>
    </w:r>
    <w:r w:rsidR="00AA73E3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AA73E3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NUMPAGES </w:instrText>
    </w:r>
    <w:r w:rsidR="00AA73E3">
      <w:rPr>
        <w:rFonts w:ascii="Times New Roman" w:hAnsi="Times New Roman"/>
      </w:rPr>
      <w:fldChar w:fldCharType="separate"/>
    </w:r>
    <w:r w:rsidR="00382C65">
      <w:rPr>
        <w:rFonts w:ascii="Times New Roman" w:hAnsi="Times New Roman"/>
        <w:noProof/>
      </w:rPr>
      <w:t>2</w:t>
    </w:r>
    <w:r w:rsidR="00AA73E3">
      <w:rPr>
        <w:rFonts w:ascii="Times New Roman" w:hAnsi="Times New Roman"/>
      </w:rPr>
      <w:fldChar w:fldCharType="end"/>
    </w:r>
  </w:p>
  <w:p w:rsidR="00FE4FDD" w:rsidRDefault="00FE4FD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FDD" w:rsidRDefault="00FE4FDD" w:rsidP="00FE4FDD">
      <w:pPr>
        <w:spacing w:after="0" w:line="240" w:lineRule="auto"/>
      </w:pPr>
      <w:r>
        <w:separator/>
      </w:r>
    </w:p>
  </w:footnote>
  <w:footnote w:type="continuationSeparator" w:id="0">
    <w:p w:rsidR="00FE4FDD" w:rsidRDefault="00FE4FDD" w:rsidP="00FE4F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66E7"/>
    <w:rsid w:val="00001579"/>
    <w:rsid w:val="000846CD"/>
    <w:rsid w:val="000B66E7"/>
    <w:rsid w:val="00137578"/>
    <w:rsid w:val="00140AA3"/>
    <w:rsid w:val="00182252"/>
    <w:rsid w:val="001D1E90"/>
    <w:rsid w:val="00201983"/>
    <w:rsid w:val="0025271C"/>
    <w:rsid w:val="002B1308"/>
    <w:rsid w:val="00322B42"/>
    <w:rsid w:val="00333AEC"/>
    <w:rsid w:val="00382C65"/>
    <w:rsid w:val="0047583E"/>
    <w:rsid w:val="0048377A"/>
    <w:rsid w:val="004A0DF9"/>
    <w:rsid w:val="006033B6"/>
    <w:rsid w:val="0064274C"/>
    <w:rsid w:val="006F37BC"/>
    <w:rsid w:val="007C4333"/>
    <w:rsid w:val="00855434"/>
    <w:rsid w:val="00A55B7E"/>
    <w:rsid w:val="00AA73E3"/>
    <w:rsid w:val="00C0183B"/>
    <w:rsid w:val="00C10989"/>
    <w:rsid w:val="00C8276E"/>
    <w:rsid w:val="00D21183"/>
    <w:rsid w:val="00E206A3"/>
    <w:rsid w:val="00EA027E"/>
    <w:rsid w:val="00F17379"/>
    <w:rsid w:val="00FE4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5" type="connector" idref="#_x0000_s1034"/>
        <o:r id="V:Rule6" type="connector" idref="#_x0000_s1029"/>
        <o:r id="V:Rule7" type="connector" idref="#_x0000_s1030"/>
        <o:r id="V:Rule8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66E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03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33B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4FD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4FDD"/>
  </w:style>
  <w:style w:type="paragraph" w:styleId="Zpat">
    <w:name w:val="footer"/>
    <w:basedOn w:val="Normln"/>
    <w:link w:val="ZpatChar"/>
    <w:uiPriority w:val="99"/>
    <w:unhideWhenUsed/>
    <w:rsid w:val="00FE4FD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4F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PPG Industries, Inc.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Slapnickova (s09930)</dc:creator>
  <cp:lastModifiedBy>Vera BILKOVA (s08905)</cp:lastModifiedBy>
  <cp:revision>4</cp:revision>
  <cp:lastPrinted>2012-05-24T12:24:00Z</cp:lastPrinted>
  <dcterms:created xsi:type="dcterms:W3CDTF">2012-05-24T11:37:00Z</dcterms:created>
  <dcterms:modified xsi:type="dcterms:W3CDTF">2012-05-30T10:15:00Z</dcterms:modified>
</cp:coreProperties>
</file>